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/>
      </w:pPr>
      <w:r>
        <w:rPr>
          <w:rFonts w:cs="Monotype Corsiva" w:ascii="Monotype Corsiva" w:hAnsi="Monotype Corsiva"/>
          <w:b/>
          <w:bCs/>
          <w:i/>
          <w:iCs/>
          <w:color w:val="800000"/>
          <w:sz w:val="28"/>
          <w:szCs w:val="28"/>
          <w:u w:val="single"/>
        </w:rPr>
        <w:t>RESTAURACJA  „ U SENIORA ”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color w:val="800000"/>
          <w:sz w:val="28"/>
          <w:szCs w:val="28"/>
        </w:rPr>
      </w:pPr>
      <w:r>
        <w:rPr>
          <w:rFonts w:cs="Monotype Corsiva" w:ascii="Monotype Corsiva" w:hAnsi="Monotype Corsiva"/>
          <w:i/>
          <w:iCs/>
          <w:color w:val="800000"/>
          <w:sz w:val="28"/>
          <w:szCs w:val="28"/>
        </w:rPr>
        <w:t>Gdańsk 80 – 465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color w:val="800000"/>
          <w:sz w:val="28"/>
          <w:szCs w:val="28"/>
        </w:rPr>
      </w:pPr>
      <w:r>
        <w:rPr>
          <w:rFonts w:cs="Monotype Corsiva" w:ascii="Monotype Corsiva" w:hAnsi="Monotype Corsiva"/>
          <w:i/>
          <w:iCs/>
          <w:color w:val="800000"/>
          <w:sz w:val="28"/>
          <w:szCs w:val="28"/>
        </w:rPr>
        <w:t>Ul. Hynka 12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color w:val="800000"/>
          <w:sz w:val="28"/>
          <w:szCs w:val="28"/>
        </w:rPr>
      </w:pPr>
      <w:r>
        <w:rPr>
          <w:rFonts w:cs="Monotype Corsiva" w:ascii="Monotype Corsiva" w:hAnsi="Monotype Corsiva"/>
          <w:i/>
          <w:iCs/>
          <w:color w:val="800000"/>
          <w:sz w:val="28"/>
          <w:szCs w:val="28"/>
        </w:rPr>
        <w:t>516 321 036</w:t>
        <w:br/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  <w:u w:val="single"/>
        </w:rPr>
        <w:t>OFERTA III</w:t>
      </w: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 xml:space="preserve"> </w:t>
        <w:br/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Przystawka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Pasztet z pistacjami i żurawiną podany z karmelizowaną cebulką  </w:t>
        <w:br/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Zupa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Żurek z białą kiełbasą </w:t>
      </w:r>
      <w:r>
        <w:rPr>
          <w:rFonts w:cs="Monotype Corsiva" w:ascii="Monotype Corsiva" w:hAnsi="Monotype Corsiva"/>
          <w:i/>
          <w:iCs/>
          <w:sz w:val="28"/>
          <w:szCs w:val="28"/>
        </w:rPr>
        <w:t>i jajkiem</w:t>
      </w:r>
      <w:r>
        <w:rPr>
          <w:rFonts w:cs="Monotype Corsiva" w:ascii="Monotype Corsiva" w:hAnsi="Monotype Corsiva"/>
          <w:i/>
          <w:iCs/>
          <w:sz w:val="28"/>
          <w:szCs w:val="28"/>
        </w:rPr>
        <w:br/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Drugie danie  (2 mięsa na osobę)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De volaille z masłem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Mięso wieprzowe</w:t>
      </w:r>
      <w:r>
        <w:rPr>
          <w:rFonts w:cs="Monotype Corsiva" w:ascii="Monotype Corsiva" w:hAnsi="Monotype Corsiva"/>
          <w:i/>
          <w:iCs/>
          <w:sz w:val="28"/>
          <w:szCs w:val="28"/>
        </w:rPr>
        <w:t xml:space="preserve"> w sosie własnym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Schabowy po szwajcarsku 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Dodatki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Ziemniaki gotowane z koperkiem</w:t>
      </w:r>
      <w:bookmarkStart w:id="0" w:name="_GoBack"/>
      <w:bookmarkEnd w:id="0"/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Frytki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Kluski śląskie z okrasą 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Surówka </w:t>
      </w:r>
      <w:r>
        <w:rPr>
          <w:rFonts w:cs="Monotype Corsiva" w:ascii="Monotype Corsiva" w:hAnsi="Monotype Corsiva"/>
          <w:i/>
          <w:iCs/>
          <w:sz w:val="28"/>
          <w:szCs w:val="28"/>
        </w:rPr>
        <w:t>colesław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Surówka z selera  </w:t>
      </w:r>
      <w:r>
        <w:rPr>
          <w:rFonts w:cs="Monotype Corsiva" w:ascii="Monotype Corsiva" w:hAnsi="Monotype Corsiva"/>
          <w:i/>
          <w:iCs/>
          <w:sz w:val="28"/>
          <w:szCs w:val="28"/>
        </w:rPr>
        <w:t>z rodzynkami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Buraczki zasmażane </w:t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Deser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Sernik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Szarlotka</w:t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</w:r>
    </w:p>
    <w:p>
      <w:pPr>
        <w:pStyle w:val="NoSpacing"/>
        <w:jc w:val="center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Napoje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 xml:space="preserve">Kawa, herbata 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Woda n / g z cytrynką (bez ograniczeń)</w:t>
      </w:r>
    </w:p>
    <w:p>
      <w:pPr>
        <w:pStyle w:val="NoSpacing"/>
        <w:jc w:val="center"/>
        <w:rPr>
          <w:rFonts w:ascii="Monotype Corsiva" w:hAnsi="Monotype Corsiva" w:cs="Monotype Corsiva"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i/>
          <w:iCs/>
          <w:sz w:val="28"/>
          <w:szCs w:val="28"/>
        </w:rPr>
        <w:t>Soki owocowe 0,3 l / os.</w:t>
      </w:r>
    </w:p>
    <w:p>
      <w:pPr>
        <w:pStyle w:val="NoSpacing"/>
        <w:jc w:val="center"/>
        <w:rPr>
          <w:rFonts w:ascii="Monotype Corsiva" w:hAnsi="Monotype Corsiva" w:eastAsia="Monotype Corsiva" w:cs="Monotype Corsiva"/>
          <w:i/>
          <w:i/>
          <w:iCs/>
          <w:sz w:val="28"/>
          <w:szCs w:val="28"/>
        </w:rPr>
      </w:pPr>
      <w:r>
        <w:rPr>
          <w:rFonts w:eastAsia="Monotype Corsiva" w:cs="Monotype Corsiva" w:ascii="Monotype Corsiva" w:hAnsi="Monotype Corsiva"/>
          <w:i/>
          <w:iCs/>
          <w:sz w:val="28"/>
          <w:szCs w:val="28"/>
        </w:rPr>
      </w:r>
    </w:p>
    <w:p>
      <w:pPr>
        <w:pStyle w:val="NoSpacing"/>
        <w:jc w:val="right"/>
        <w:rPr>
          <w:rFonts w:ascii="Monotype Corsiva" w:hAnsi="Monotype Corsiva" w:cs="Monotype Corsiva"/>
          <w:b/>
          <w:b/>
          <w:bCs/>
          <w:i/>
          <w:i/>
          <w:iCs/>
          <w:sz w:val="28"/>
          <w:szCs w:val="28"/>
        </w:rPr>
      </w:pP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Koszt 1</w:t>
      </w: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8</w:t>
      </w:r>
      <w:r>
        <w:rPr>
          <w:rFonts w:cs="Monotype Corsiva" w:ascii="Monotype Corsiva" w:hAnsi="Monotype Corsiva"/>
          <w:b/>
          <w:bCs/>
          <w:i/>
          <w:iCs/>
          <w:sz w:val="28"/>
          <w:szCs w:val="28"/>
        </w:rPr>
        <w:t>9 zł / os.</w:t>
      </w:r>
    </w:p>
    <w:p>
      <w:pPr>
        <w:pStyle w:val="NoSpacing"/>
        <w:jc w:val="both"/>
        <w:rPr>
          <w:rFonts w:ascii="Monotype Corsiva" w:hAnsi="Monotype Corsiva" w:eastAsia="Monotype Corsiva" w:cs="Monotype Corsiva"/>
          <w:i/>
          <w:i/>
          <w:iCs/>
          <w:sz w:val="44"/>
          <w:szCs w:val="44"/>
        </w:rPr>
      </w:pPr>
      <w:r>
        <w:rPr>
          <w:rFonts w:eastAsia="Monotype Corsiva" w:cs="Monotype Corsiva" w:ascii="Monotype Corsiva" w:hAnsi="Monotype Corsiva"/>
          <w:i/>
          <w:iCs/>
          <w:sz w:val="44"/>
          <w:szCs w:val="4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onotype Corsiv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7545" cy="5757545"/>
          <wp:effectExtent l="0" t="0" r="0" b="0"/>
          <wp:wrapNone/>
          <wp:docPr id="1" name="WordPictureWatermark51265621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51265621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757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7545" cy="5757545"/>
          <wp:effectExtent l="0" t="0" r="0" b="0"/>
          <wp:wrapNone/>
          <wp:docPr id="2" name="WordPictureWatermark51265622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12656220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757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7545" cy="5757545"/>
          <wp:effectExtent l="0" t="0" r="0" b="0"/>
          <wp:wrapNone/>
          <wp:docPr id="3" name="WordPictureWatermark51265622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512656220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757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4525a"/>
    <w:rPr/>
  </w:style>
  <w:style w:type="character" w:styleId="StopkaZnak" w:customStyle="1">
    <w:name w:val="Stopka Znak"/>
    <w:basedOn w:val="DefaultParagraphFont"/>
    <w:uiPriority w:val="99"/>
    <w:qFormat/>
    <w:rsid w:val="0064525a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6692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6452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6452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qFormat/>
    <w:rsid w:val="0064525a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669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LibreOffice/7.3.0.3$Windows_X86_64 LibreOffice_project/0f246aa12d0eee4a0f7adcefbf7c878fc2238db3</Application>
  <AppVersion>15.0000</AppVersion>
  <Pages>2</Pages>
  <Words>95</Words>
  <Characters>466</Characters>
  <CharactersWithSpaces>548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2024-09-06T08:49:00Z</dcterms:created>
  <dc:creator>U Seniora</dc:creator>
  <dc:description/>
  <dc:language>pl-PL</dc:language>
  <cp:lastModifiedBy/>
  <dcterms:modified xsi:type="dcterms:W3CDTF">2026-10-06T13:39:40Z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